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A81BA8" w14:textId="2D689BC5" w:rsidR="00BB032E" w:rsidRDefault="00BB032E" w:rsidP="005B492A">
      <w:pPr>
        <w:pStyle w:val="Web"/>
        <w:ind w:firstLineChars="100" w:firstLine="240"/>
        <w:jc w:val="right"/>
      </w:pPr>
      <w:r>
        <w:rPr>
          <w:rFonts w:hint="eastAsia"/>
        </w:rPr>
        <w:tab/>
      </w:r>
      <w:r>
        <w:rPr>
          <w:rFonts w:hint="eastAsia"/>
        </w:rPr>
        <w:tab/>
      </w:r>
      <w:r>
        <w:rPr>
          <w:rFonts w:hint="eastAsia"/>
        </w:rPr>
        <w:tab/>
      </w:r>
      <w:r>
        <w:rPr>
          <w:rFonts w:hint="eastAsia"/>
        </w:rPr>
        <w:tab/>
      </w:r>
      <w:r>
        <w:rPr>
          <w:rFonts w:hint="eastAsia"/>
        </w:rPr>
        <w:tab/>
      </w:r>
      <w:r w:rsidR="005B492A">
        <w:rPr>
          <w:rFonts w:hint="eastAsia"/>
        </w:rPr>
        <w:t xml:space="preserve">　　　</w:t>
      </w:r>
      <w:r w:rsidR="00D930DC">
        <w:rPr>
          <w:rFonts w:hint="eastAsia"/>
        </w:rPr>
        <w:tab/>
        <w:t xml:space="preserve">　　　　</w:t>
      </w:r>
      <w:r w:rsidR="000D6D6E">
        <w:rPr>
          <w:rFonts w:hint="eastAsia"/>
        </w:rPr>
        <w:t>20</w:t>
      </w:r>
      <w:r w:rsidR="005B67ED">
        <w:rPr>
          <w:rFonts w:hint="eastAsia"/>
        </w:rPr>
        <w:t>2</w:t>
      </w:r>
      <w:r w:rsidR="00F90B95">
        <w:t>1</w:t>
      </w:r>
      <w:r w:rsidR="000D6D6E">
        <w:rPr>
          <w:rFonts w:hint="eastAsia"/>
        </w:rPr>
        <w:t>年</w:t>
      </w:r>
      <w:r w:rsidR="005B67ED">
        <w:t>1</w:t>
      </w:r>
      <w:r w:rsidR="009B0AC7">
        <w:rPr>
          <w:rFonts w:hint="eastAsia"/>
        </w:rPr>
        <w:t>月</w:t>
      </w:r>
      <w:r w:rsidR="00F90B95">
        <w:rPr>
          <w:rFonts w:hint="eastAsia"/>
        </w:rPr>
        <w:t>7</w:t>
      </w:r>
      <w:r w:rsidR="000D6D6E">
        <w:rPr>
          <w:rFonts w:hint="eastAsia"/>
        </w:rPr>
        <w:t>日</w:t>
      </w:r>
    </w:p>
    <w:p w14:paraId="3D39BF64" w14:textId="150F9514" w:rsidR="00BB032E" w:rsidRPr="00057CF7" w:rsidRDefault="003906DF" w:rsidP="00BB032E">
      <w:pPr>
        <w:pStyle w:val="Web"/>
        <w:jc w:val="center"/>
        <w:rPr>
          <w:b/>
        </w:rPr>
      </w:pPr>
      <w:r>
        <w:rPr>
          <w:rFonts w:hint="eastAsia"/>
          <w:b/>
          <w:sz w:val="32"/>
          <w:szCs w:val="32"/>
        </w:rPr>
        <w:t xml:space="preserve">スマホ、タブレット連打スイッチ </w:t>
      </w:r>
      <w:r>
        <w:rPr>
          <w:b/>
          <w:sz w:val="32"/>
          <w:szCs w:val="32"/>
        </w:rPr>
        <w:t>SMATCH-</w:t>
      </w:r>
      <w:r w:rsidR="005B67ED">
        <w:rPr>
          <w:b/>
          <w:sz w:val="32"/>
          <w:szCs w:val="32"/>
        </w:rPr>
        <w:t>SILENT</w:t>
      </w:r>
      <w:r>
        <w:rPr>
          <w:b/>
          <w:sz w:val="32"/>
          <w:szCs w:val="32"/>
        </w:rPr>
        <w:t>(</w:t>
      </w:r>
      <w:r>
        <w:rPr>
          <w:rFonts w:hint="eastAsia"/>
          <w:b/>
          <w:sz w:val="32"/>
          <w:szCs w:val="32"/>
        </w:rPr>
        <w:t>スマッチ</w:t>
      </w:r>
      <w:r w:rsidR="005B67ED">
        <w:rPr>
          <w:rFonts w:hint="eastAsia"/>
          <w:b/>
          <w:sz w:val="32"/>
          <w:szCs w:val="32"/>
        </w:rPr>
        <w:t>サイレント</w:t>
      </w:r>
      <w:r>
        <w:rPr>
          <w:rFonts w:hint="eastAsia"/>
          <w:b/>
          <w:sz w:val="32"/>
          <w:szCs w:val="32"/>
        </w:rPr>
        <w:t>)</w:t>
      </w:r>
      <w:r w:rsidR="00057CF7">
        <w:rPr>
          <w:b/>
        </w:rPr>
        <w:br/>
      </w:r>
      <w:r w:rsidR="00057CF7">
        <w:rPr>
          <w:rFonts w:hint="eastAsia"/>
          <w:b/>
        </w:rPr>
        <w:t>～</w:t>
      </w:r>
      <w:r>
        <w:rPr>
          <w:rFonts w:hint="eastAsia"/>
          <w:b/>
        </w:rPr>
        <w:t>ゲームの周回やタップゲームに大活躍</w:t>
      </w:r>
      <w:r w:rsidR="00057CF7">
        <w:rPr>
          <w:rFonts w:hint="eastAsia"/>
          <w:b/>
        </w:rPr>
        <w:t>～</w:t>
      </w:r>
    </w:p>
    <w:p w14:paraId="6B70447B" w14:textId="4D594FA4" w:rsidR="000D6D6E" w:rsidRDefault="000D6D6E" w:rsidP="000D6D6E">
      <w:pPr>
        <w:pStyle w:val="Web"/>
        <w:rPr>
          <w:sz w:val="20"/>
          <w:szCs w:val="20"/>
        </w:rPr>
      </w:pPr>
      <w:r w:rsidRPr="00057CF7">
        <w:rPr>
          <w:rFonts w:hint="eastAsia"/>
          <w:sz w:val="20"/>
          <w:szCs w:val="20"/>
        </w:rPr>
        <w:t>株式会社ザウルス</w:t>
      </w:r>
      <w:r w:rsidRPr="00057CF7">
        <w:rPr>
          <w:sz w:val="20"/>
          <w:szCs w:val="20"/>
        </w:rPr>
        <w:t>（本社：</w:t>
      </w:r>
      <w:r w:rsidRPr="00057CF7">
        <w:rPr>
          <w:rFonts w:hint="eastAsia"/>
          <w:sz w:val="20"/>
          <w:szCs w:val="20"/>
        </w:rPr>
        <w:t>福井県坂井市</w:t>
      </w:r>
      <w:r w:rsidRPr="00057CF7">
        <w:rPr>
          <w:sz w:val="20"/>
          <w:szCs w:val="20"/>
        </w:rPr>
        <w:t>、代表取締役：</w:t>
      </w:r>
      <w:r w:rsidRPr="00057CF7">
        <w:rPr>
          <w:rFonts w:hint="eastAsia"/>
          <w:sz w:val="20"/>
          <w:szCs w:val="20"/>
        </w:rPr>
        <w:t>木村徳宏</w:t>
      </w:r>
      <w:r w:rsidRPr="00057CF7">
        <w:rPr>
          <w:sz w:val="20"/>
          <w:szCs w:val="20"/>
        </w:rPr>
        <w:t>）は、</w:t>
      </w:r>
      <w:r w:rsidR="003906DF">
        <w:rPr>
          <w:rFonts w:hint="eastAsia"/>
          <w:sz w:val="20"/>
          <w:szCs w:val="20"/>
        </w:rPr>
        <w:t>スマホ、タブレット連打スイッチ</w:t>
      </w:r>
      <w:r w:rsidR="00057CF7">
        <w:rPr>
          <w:rFonts w:hint="eastAsia"/>
          <w:sz w:val="20"/>
          <w:szCs w:val="20"/>
        </w:rPr>
        <w:br/>
      </w:r>
      <w:r w:rsidR="003906DF">
        <w:rPr>
          <w:rFonts w:hint="eastAsia"/>
          <w:sz w:val="20"/>
          <w:szCs w:val="20"/>
        </w:rPr>
        <w:t>S</w:t>
      </w:r>
      <w:r w:rsidR="003906DF">
        <w:rPr>
          <w:sz w:val="20"/>
          <w:szCs w:val="20"/>
        </w:rPr>
        <w:t>MATCH-</w:t>
      </w:r>
      <w:r w:rsidR="005B67ED">
        <w:rPr>
          <w:sz w:val="20"/>
          <w:szCs w:val="20"/>
        </w:rPr>
        <w:t>SILENT</w:t>
      </w:r>
      <w:r w:rsidR="003906DF">
        <w:rPr>
          <w:sz w:val="20"/>
          <w:szCs w:val="20"/>
        </w:rPr>
        <w:t>(</w:t>
      </w:r>
      <w:r w:rsidR="003906DF">
        <w:rPr>
          <w:rFonts w:hint="eastAsia"/>
          <w:sz w:val="20"/>
          <w:szCs w:val="20"/>
        </w:rPr>
        <w:t>スマッチ</w:t>
      </w:r>
      <w:r w:rsidR="005B67ED">
        <w:rPr>
          <w:rFonts w:hint="eastAsia"/>
          <w:sz w:val="20"/>
          <w:szCs w:val="20"/>
        </w:rPr>
        <w:t>サイレント</w:t>
      </w:r>
      <w:r w:rsidR="003906DF">
        <w:rPr>
          <w:rFonts w:hint="eastAsia"/>
          <w:sz w:val="20"/>
          <w:szCs w:val="20"/>
        </w:rPr>
        <w:t>)</w:t>
      </w:r>
      <w:r w:rsidR="00057CF7" w:rsidRPr="00057CF7">
        <w:rPr>
          <w:rFonts w:hint="eastAsia"/>
          <w:sz w:val="20"/>
          <w:szCs w:val="20"/>
        </w:rPr>
        <w:t>を</w:t>
      </w:r>
      <w:r w:rsidR="005B67ED">
        <w:rPr>
          <w:rFonts w:hint="eastAsia"/>
          <w:sz w:val="20"/>
          <w:szCs w:val="20"/>
        </w:rPr>
        <w:t>2021年1</w:t>
      </w:r>
      <w:r w:rsidR="00057CF7" w:rsidRPr="00057CF7">
        <w:rPr>
          <w:rFonts w:hint="eastAsia"/>
          <w:sz w:val="20"/>
          <w:szCs w:val="20"/>
        </w:rPr>
        <w:t>月</w:t>
      </w:r>
      <w:r w:rsidR="005B67ED">
        <w:rPr>
          <w:sz w:val="20"/>
          <w:szCs w:val="20"/>
        </w:rPr>
        <w:t>8</w:t>
      </w:r>
      <w:r w:rsidR="00057CF7" w:rsidRPr="00057CF7">
        <w:rPr>
          <w:rFonts w:hint="eastAsia"/>
          <w:sz w:val="20"/>
          <w:szCs w:val="20"/>
        </w:rPr>
        <w:t>日より全国へ出荷開始します。</w:t>
      </w:r>
    </w:p>
    <w:p w14:paraId="307F1FEE" w14:textId="31E85145" w:rsidR="00BA50B1" w:rsidRPr="00AE726E" w:rsidRDefault="00AE726E" w:rsidP="000D6D6E">
      <w:pPr>
        <w:pStyle w:val="Web"/>
        <w:rPr>
          <w:sz w:val="20"/>
          <w:szCs w:val="20"/>
        </w:rPr>
      </w:pPr>
      <w:r>
        <w:rPr>
          <w:rFonts w:hint="eastAsia"/>
          <w:noProof/>
          <w:sz w:val="20"/>
          <w:szCs w:val="20"/>
        </w:rPr>
        <w:drawing>
          <wp:inline distT="0" distB="0" distL="0" distR="0" wp14:anchorId="23618AD1" wp14:editId="5D37B80A">
            <wp:extent cx="6324600" cy="3320353"/>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6">
                      <a:extLst>
                        <a:ext uri="{28A0092B-C50C-407E-A947-70E740481C1C}">
                          <a14:useLocalDpi xmlns:a14="http://schemas.microsoft.com/office/drawing/2010/main" val="0"/>
                        </a:ext>
                      </a:extLst>
                    </a:blip>
                    <a:stretch>
                      <a:fillRect/>
                    </a:stretch>
                  </pic:blipFill>
                  <pic:spPr>
                    <a:xfrm>
                      <a:off x="0" y="0"/>
                      <a:ext cx="6330834" cy="3323626"/>
                    </a:xfrm>
                    <a:prstGeom prst="rect">
                      <a:avLst/>
                    </a:prstGeom>
                  </pic:spPr>
                </pic:pic>
              </a:graphicData>
            </a:graphic>
          </wp:inline>
        </w:drawing>
      </w:r>
      <w:r>
        <w:rPr>
          <w:sz w:val="20"/>
          <w:szCs w:val="20"/>
        </w:rPr>
        <w:br/>
      </w:r>
      <w:r w:rsidR="00DC7AE0">
        <w:rPr>
          <w:rFonts w:hint="eastAsia"/>
          <w:sz w:val="20"/>
          <w:szCs w:val="20"/>
        </w:rPr>
        <w:br/>
      </w:r>
      <w:r w:rsidR="00BA50B1">
        <w:rPr>
          <w:rFonts w:hint="eastAsia"/>
          <w:sz w:val="20"/>
          <w:szCs w:val="20"/>
        </w:rPr>
        <w:t>S</w:t>
      </w:r>
      <w:r w:rsidR="00BA50B1">
        <w:rPr>
          <w:sz w:val="20"/>
          <w:szCs w:val="20"/>
        </w:rPr>
        <w:t>MATCH-</w:t>
      </w:r>
      <w:r w:rsidR="005B67ED">
        <w:rPr>
          <w:sz w:val="20"/>
          <w:szCs w:val="20"/>
        </w:rPr>
        <w:t>SILENT</w:t>
      </w:r>
      <w:r w:rsidR="00BA50B1">
        <w:rPr>
          <w:sz w:val="20"/>
          <w:szCs w:val="20"/>
        </w:rPr>
        <w:t>(</w:t>
      </w:r>
      <w:r w:rsidR="00BA50B1">
        <w:rPr>
          <w:rFonts w:hint="eastAsia"/>
          <w:sz w:val="20"/>
          <w:szCs w:val="20"/>
        </w:rPr>
        <w:t>スマッチ</w:t>
      </w:r>
      <w:r w:rsidR="005B67ED">
        <w:rPr>
          <w:rFonts w:hint="eastAsia"/>
          <w:sz w:val="20"/>
          <w:szCs w:val="20"/>
        </w:rPr>
        <w:t>サイレント</w:t>
      </w:r>
      <w:r w:rsidR="00BA50B1">
        <w:rPr>
          <w:rFonts w:hint="eastAsia"/>
          <w:sz w:val="20"/>
          <w:szCs w:val="20"/>
        </w:rPr>
        <w:t>)はスマホやタブレットの液晶画面を自動でタップしてくれるデバイスとして発売</w:t>
      </w:r>
      <w:r w:rsidR="00CA529E">
        <w:rPr>
          <w:rFonts w:hint="eastAsia"/>
          <w:sz w:val="20"/>
          <w:szCs w:val="20"/>
        </w:rPr>
        <w:t>しました</w:t>
      </w:r>
      <w:r w:rsidR="00BA50B1">
        <w:rPr>
          <w:rFonts w:hint="eastAsia"/>
          <w:sz w:val="20"/>
          <w:szCs w:val="20"/>
        </w:rPr>
        <w:t>S</w:t>
      </w:r>
      <w:r w:rsidR="00BA50B1">
        <w:rPr>
          <w:sz w:val="20"/>
          <w:szCs w:val="20"/>
        </w:rPr>
        <w:t>MACH(</w:t>
      </w:r>
      <w:r w:rsidR="00BA50B1">
        <w:rPr>
          <w:rFonts w:hint="eastAsia"/>
          <w:sz w:val="20"/>
          <w:szCs w:val="20"/>
        </w:rPr>
        <w:t>スマッチ)の</w:t>
      </w:r>
      <w:r w:rsidR="005B67ED">
        <w:rPr>
          <w:rFonts w:hint="eastAsia"/>
          <w:sz w:val="20"/>
          <w:szCs w:val="20"/>
        </w:rPr>
        <w:t>後継</w:t>
      </w:r>
      <w:r w:rsidR="00BA50B1">
        <w:rPr>
          <w:rFonts w:hint="eastAsia"/>
          <w:sz w:val="20"/>
          <w:szCs w:val="20"/>
        </w:rPr>
        <w:t>商品になります。S</w:t>
      </w:r>
      <w:r w:rsidR="00BA50B1">
        <w:rPr>
          <w:sz w:val="20"/>
          <w:szCs w:val="20"/>
        </w:rPr>
        <w:t>MATCH</w:t>
      </w:r>
      <w:r w:rsidR="00BA50B1">
        <w:rPr>
          <w:rFonts w:hint="eastAsia"/>
          <w:sz w:val="20"/>
          <w:szCs w:val="20"/>
        </w:rPr>
        <w:t>についてはこちら</w:t>
      </w:r>
      <w:hyperlink r:id="rId7" w:history="1">
        <w:r w:rsidR="00BA50B1">
          <w:rPr>
            <w:rStyle w:val="a3"/>
          </w:rPr>
          <w:t>http://www.zaurus.jp/special/smatch/</w:t>
        </w:r>
      </w:hyperlink>
    </w:p>
    <w:p w14:paraId="77B21605" w14:textId="25A7FFD6" w:rsidR="005B67ED" w:rsidRDefault="009B0AC7" w:rsidP="000D6D6E">
      <w:pPr>
        <w:pStyle w:val="Web"/>
        <w:rPr>
          <w:sz w:val="20"/>
          <w:szCs w:val="20"/>
        </w:rPr>
      </w:pPr>
      <w:r>
        <w:rPr>
          <w:rFonts w:hint="eastAsia"/>
          <w:sz w:val="20"/>
          <w:szCs w:val="20"/>
        </w:rPr>
        <w:t>本製品の主な使用用途としては、スマホやタブレットなどのゲームプレイ時の連打を自動化や、レベルを上げる為の周回プレイを簡素化などです。使い方次第ではいろいろなことが出来ます。</w:t>
      </w:r>
      <w:r w:rsidR="00AE726E">
        <w:rPr>
          <w:rFonts w:hint="eastAsia"/>
          <w:sz w:val="20"/>
          <w:szCs w:val="20"/>
        </w:rPr>
        <w:t>本体への</w:t>
      </w:r>
      <w:r w:rsidR="006F321C">
        <w:rPr>
          <w:rFonts w:hint="eastAsia"/>
          <w:sz w:val="20"/>
          <w:szCs w:val="20"/>
        </w:rPr>
        <w:t>連打ヘッドの接続は</w:t>
      </w:r>
      <w:r w:rsidR="00AE726E">
        <w:rPr>
          <w:rFonts w:hint="eastAsia"/>
          <w:sz w:val="20"/>
          <w:szCs w:val="20"/>
        </w:rPr>
        <w:t>1</w:t>
      </w:r>
      <w:r w:rsidR="006F321C">
        <w:rPr>
          <w:rFonts w:hint="eastAsia"/>
          <w:sz w:val="20"/>
          <w:szCs w:val="20"/>
        </w:rPr>
        <w:t>つ</w:t>
      </w:r>
      <w:r w:rsidR="00AE726E">
        <w:rPr>
          <w:rFonts w:hint="eastAsia"/>
          <w:sz w:val="20"/>
          <w:szCs w:val="20"/>
        </w:rPr>
        <w:t>ですが</w:t>
      </w:r>
      <w:r w:rsidR="006F321C">
        <w:rPr>
          <w:rFonts w:hint="eastAsia"/>
          <w:sz w:val="20"/>
          <w:szCs w:val="20"/>
        </w:rPr>
        <w:t>オプション</w:t>
      </w:r>
      <w:r w:rsidR="00AE726E">
        <w:rPr>
          <w:rFonts w:hint="eastAsia"/>
          <w:sz w:val="20"/>
          <w:szCs w:val="20"/>
        </w:rPr>
        <w:t>のU</w:t>
      </w:r>
      <w:r w:rsidR="00AE726E">
        <w:rPr>
          <w:sz w:val="20"/>
          <w:szCs w:val="20"/>
        </w:rPr>
        <w:t>SB</w:t>
      </w:r>
      <w:r w:rsidR="00AE726E">
        <w:rPr>
          <w:rFonts w:hint="eastAsia"/>
          <w:sz w:val="20"/>
          <w:szCs w:val="20"/>
        </w:rPr>
        <w:t>ハブ</w:t>
      </w:r>
      <w:r w:rsidR="006F321C">
        <w:rPr>
          <w:rFonts w:hint="eastAsia"/>
          <w:sz w:val="20"/>
          <w:szCs w:val="20"/>
        </w:rPr>
        <w:t>を購入いただければ最大</w:t>
      </w:r>
      <w:r w:rsidR="00AE726E">
        <w:rPr>
          <w:rFonts w:hint="eastAsia"/>
          <w:sz w:val="20"/>
          <w:szCs w:val="20"/>
        </w:rPr>
        <w:t>5</w:t>
      </w:r>
      <w:r w:rsidR="006F321C">
        <w:rPr>
          <w:rFonts w:hint="eastAsia"/>
          <w:sz w:val="20"/>
          <w:szCs w:val="20"/>
        </w:rPr>
        <w:t>台のスマホやタブレット端末に対応できます。</w:t>
      </w:r>
      <w:r>
        <w:rPr>
          <w:rFonts w:hint="eastAsia"/>
          <w:sz w:val="20"/>
          <w:szCs w:val="20"/>
        </w:rPr>
        <w:t>現行商品と新商品の違いについて</w:t>
      </w:r>
      <w:r w:rsidR="00AE726E">
        <w:rPr>
          <w:rFonts w:hint="eastAsia"/>
          <w:sz w:val="20"/>
          <w:szCs w:val="20"/>
        </w:rPr>
        <w:t>は</w:t>
      </w:r>
      <w:r w:rsidR="00AE726E">
        <w:rPr>
          <w:sz w:val="20"/>
          <w:szCs w:val="20"/>
        </w:rPr>
        <w:br/>
      </w:r>
      <w:r w:rsidR="005B67ED">
        <w:rPr>
          <w:rFonts w:hint="eastAsia"/>
          <w:sz w:val="20"/>
          <w:szCs w:val="20"/>
        </w:rPr>
        <w:t>大きく３つ</w:t>
      </w:r>
      <w:r w:rsidR="00AE726E">
        <w:rPr>
          <w:rFonts w:hint="eastAsia"/>
          <w:sz w:val="20"/>
          <w:szCs w:val="20"/>
        </w:rPr>
        <w:t>の</w:t>
      </w:r>
      <w:r w:rsidR="005B67ED">
        <w:rPr>
          <w:rFonts w:hint="eastAsia"/>
          <w:sz w:val="20"/>
          <w:szCs w:val="20"/>
        </w:rPr>
        <w:t>違いがあります。</w:t>
      </w:r>
    </w:p>
    <w:p w14:paraId="588C5857" w14:textId="50C436B8" w:rsidR="005B67ED" w:rsidRDefault="005B67ED" w:rsidP="005B67ED">
      <w:pPr>
        <w:pStyle w:val="Web"/>
        <w:rPr>
          <w:sz w:val="20"/>
          <w:szCs w:val="20"/>
        </w:rPr>
      </w:pPr>
      <w:r w:rsidRPr="005B67ED">
        <w:rPr>
          <w:rFonts w:hint="eastAsia"/>
          <w:sz w:val="20"/>
          <w:szCs w:val="20"/>
        </w:rPr>
        <w:t>１．連打がアナログタップから電子タップになって連打音が無くなりました。</w:t>
      </w:r>
      <w:r>
        <w:rPr>
          <w:sz w:val="20"/>
          <w:szCs w:val="20"/>
        </w:rPr>
        <w:br/>
      </w:r>
      <w:r w:rsidRPr="005B67ED">
        <w:rPr>
          <w:rFonts w:hint="eastAsia"/>
          <w:sz w:val="20"/>
          <w:szCs w:val="20"/>
        </w:rPr>
        <w:t>２．製品本体が超小型化</w:t>
      </w:r>
      <w:r w:rsidR="00AE726E">
        <w:rPr>
          <w:rFonts w:hint="eastAsia"/>
          <w:sz w:val="20"/>
          <w:szCs w:val="20"/>
        </w:rPr>
        <w:t>になり液晶画面が付きになりました。</w:t>
      </w:r>
      <w:r>
        <w:rPr>
          <w:sz w:val="20"/>
          <w:szCs w:val="20"/>
        </w:rPr>
        <w:br/>
      </w:r>
      <w:r w:rsidRPr="005B67ED">
        <w:rPr>
          <w:rFonts w:hint="eastAsia"/>
          <w:sz w:val="20"/>
          <w:szCs w:val="20"/>
        </w:rPr>
        <w:t>３．</w:t>
      </w:r>
      <w:r w:rsidR="00AE726E">
        <w:rPr>
          <w:rFonts w:hint="eastAsia"/>
          <w:sz w:val="20"/>
          <w:szCs w:val="20"/>
        </w:rPr>
        <w:t>充電池が内蔵しています</w:t>
      </w:r>
      <w:r w:rsidR="008728F3">
        <w:rPr>
          <w:rFonts w:hint="eastAsia"/>
          <w:sz w:val="20"/>
          <w:szCs w:val="20"/>
        </w:rPr>
        <w:t>の</w:t>
      </w:r>
      <w:r w:rsidRPr="005B67ED">
        <w:rPr>
          <w:rFonts w:hint="eastAsia"/>
          <w:sz w:val="20"/>
          <w:szCs w:val="20"/>
        </w:rPr>
        <w:t>で外出先でも電源供給が無くても使えます。</w:t>
      </w:r>
    </w:p>
    <w:p w14:paraId="13A03FBC" w14:textId="5FE6FC44" w:rsidR="008A5EE3" w:rsidRDefault="008728F3" w:rsidP="008A5EE3">
      <w:pPr>
        <w:pStyle w:val="Web"/>
        <w:rPr>
          <w:sz w:val="20"/>
          <w:szCs w:val="20"/>
        </w:rPr>
      </w:pPr>
      <w:r>
        <w:rPr>
          <w:rFonts w:hint="eastAsia"/>
          <w:sz w:val="20"/>
          <w:szCs w:val="20"/>
        </w:rPr>
        <w:t xml:space="preserve">特徴1　</w:t>
      </w:r>
      <w:r w:rsidR="00BA50B1">
        <w:rPr>
          <w:rFonts w:hint="eastAsia"/>
          <w:sz w:val="20"/>
          <w:szCs w:val="20"/>
        </w:rPr>
        <w:t>現行商品</w:t>
      </w:r>
      <w:r w:rsidR="005B67ED">
        <w:rPr>
          <w:rFonts w:hint="eastAsia"/>
          <w:sz w:val="20"/>
          <w:szCs w:val="20"/>
        </w:rPr>
        <w:t>は使用時に画面を連打するタップの音がします。</w:t>
      </w:r>
      <w:r>
        <w:rPr>
          <w:rFonts w:hint="eastAsia"/>
          <w:sz w:val="20"/>
          <w:szCs w:val="20"/>
        </w:rPr>
        <w:t>本製品では</w:t>
      </w:r>
      <w:r w:rsidR="008A5EE3" w:rsidRPr="008A5EE3">
        <w:rPr>
          <w:rFonts w:hint="eastAsia"/>
          <w:sz w:val="20"/>
          <w:szCs w:val="20"/>
        </w:rPr>
        <w:t>従来のアナログ式とは異なって電子式になった結果、連打</w:t>
      </w:r>
      <w:r w:rsidR="008A5EE3">
        <w:rPr>
          <w:rFonts w:hint="eastAsia"/>
          <w:sz w:val="20"/>
          <w:szCs w:val="20"/>
        </w:rPr>
        <w:t>音が</w:t>
      </w:r>
      <w:r w:rsidR="008A5EE3" w:rsidRPr="008A5EE3">
        <w:rPr>
          <w:rFonts w:hint="eastAsia"/>
          <w:sz w:val="20"/>
          <w:szCs w:val="20"/>
        </w:rPr>
        <w:t>無音になりますので時間、場所を問わず使うことが出来ます。</w:t>
      </w:r>
      <w:r w:rsidR="008A5EE3">
        <w:rPr>
          <w:rFonts w:hint="eastAsia"/>
          <w:sz w:val="20"/>
          <w:szCs w:val="20"/>
        </w:rPr>
        <w:t>また連打中の連打の振動による連打ヘッドのずれが無くなりますので、安定した状態で連打を続けることが出来ます。</w:t>
      </w:r>
    </w:p>
    <w:p w14:paraId="3C143CE4" w14:textId="3FCDBCC0" w:rsidR="009B0AC7" w:rsidRDefault="008728F3" w:rsidP="008A5EE3">
      <w:pPr>
        <w:pStyle w:val="Web"/>
        <w:rPr>
          <w:sz w:val="20"/>
          <w:szCs w:val="20"/>
        </w:rPr>
      </w:pPr>
      <w:r>
        <w:rPr>
          <w:rFonts w:hint="eastAsia"/>
          <w:sz w:val="20"/>
          <w:szCs w:val="20"/>
        </w:rPr>
        <w:t>特徴2　現行品に比べて本体の大きさが半分以下の大きさになりましたので、製品を使う際のスペースを気にせずご利用いただけます。また</w:t>
      </w:r>
      <w:r w:rsidR="008A5EE3">
        <w:rPr>
          <w:rFonts w:hint="eastAsia"/>
          <w:sz w:val="20"/>
          <w:szCs w:val="20"/>
        </w:rPr>
        <w:t>液晶が本体に付いていますので、ユーザー様が設定された状況が目で見て確認することが出来ます。</w:t>
      </w:r>
    </w:p>
    <w:p w14:paraId="581D15AA" w14:textId="77777777" w:rsidR="00CA529E" w:rsidRDefault="008728F3" w:rsidP="000D6D6E">
      <w:pPr>
        <w:pStyle w:val="Web"/>
        <w:rPr>
          <w:sz w:val="20"/>
          <w:szCs w:val="20"/>
        </w:rPr>
      </w:pPr>
      <w:r>
        <w:rPr>
          <w:rFonts w:hint="eastAsia"/>
          <w:sz w:val="20"/>
          <w:szCs w:val="20"/>
        </w:rPr>
        <w:t>特徴3　連打音を静穏化することで外出先等でも気軽に使っていただきたく本体には充電池を内蔵しました。ちょっとした空いた時間を利用して連打操作をスマッチサイレントに任せることが出来ます。その他電源が取りにくい場所でも気軽に使えるようになりました。</w:t>
      </w:r>
    </w:p>
    <w:p w14:paraId="002DC889" w14:textId="5D5ED351" w:rsidR="00CA529E" w:rsidRDefault="00CA529E" w:rsidP="000D6D6E">
      <w:pPr>
        <w:pStyle w:val="Web"/>
        <w:rPr>
          <w:sz w:val="20"/>
          <w:szCs w:val="20"/>
        </w:rPr>
      </w:pPr>
      <w:r>
        <w:rPr>
          <w:rFonts w:hint="eastAsia"/>
          <w:sz w:val="20"/>
          <w:szCs w:val="20"/>
        </w:rPr>
        <w:lastRenderedPageBreak/>
        <w:t>内容物一覧（※製品型番によって内容物が若干異なります。詳しくは各型番をご確認ください）</w:t>
      </w:r>
      <w:r>
        <w:rPr>
          <w:sz w:val="20"/>
          <w:szCs w:val="20"/>
        </w:rPr>
        <w:br/>
      </w:r>
      <w:r>
        <w:rPr>
          <w:rFonts w:hint="eastAsia"/>
          <w:sz w:val="20"/>
          <w:szCs w:val="20"/>
        </w:rPr>
        <w:t>製品本体、連打ヘッド、U</w:t>
      </w:r>
      <w:r>
        <w:rPr>
          <w:sz w:val="20"/>
          <w:szCs w:val="20"/>
        </w:rPr>
        <w:t>SB</w:t>
      </w:r>
      <w:r>
        <w:rPr>
          <w:rFonts w:hint="eastAsia"/>
          <w:sz w:val="20"/>
          <w:szCs w:val="20"/>
        </w:rPr>
        <w:t>ハブ、充電ケーブル</w:t>
      </w:r>
    </w:p>
    <w:p w14:paraId="6F70BC22" w14:textId="7D892DCD" w:rsidR="000D6D6E" w:rsidRDefault="00CA529E" w:rsidP="000D6D6E">
      <w:pPr>
        <w:pStyle w:val="Web"/>
        <w:rPr>
          <w:sz w:val="20"/>
          <w:szCs w:val="20"/>
        </w:rPr>
      </w:pPr>
      <w:r>
        <w:rPr>
          <w:noProof/>
          <w:sz w:val="20"/>
          <w:szCs w:val="20"/>
        </w:rPr>
        <w:drawing>
          <wp:inline distT="0" distB="0" distL="0" distR="0" wp14:anchorId="0C82940A" wp14:editId="60809616">
            <wp:extent cx="3848100" cy="2350192"/>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81485" cy="2370581"/>
                    </a:xfrm>
                    <a:prstGeom prst="rect">
                      <a:avLst/>
                    </a:prstGeom>
                  </pic:spPr>
                </pic:pic>
              </a:graphicData>
            </a:graphic>
          </wp:inline>
        </w:drawing>
      </w:r>
    </w:p>
    <w:p w14:paraId="52EE653A" w14:textId="7C936FF4" w:rsidR="009B0AC7" w:rsidRDefault="00CA529E" w:rsidP="000D6D6E">
      <w:pPr>
        <w:pStyle w:val="Web"/>
        <w:rPr>
          <w:sz w:val="20"/>
          <w:szCs w:val="20"/>
        </w:rPr>
      </w:pPr>
      <w:r>
        <w:rPr>
          <w:rFonts w:hint="eastAsia"/>
          <w:sz w:val="20"/>
          <w:szCs w:val="20"/>
        </w:rPr>
        <w:t>連打のスピードについて</w:t>
      </w:r>
      <w:r w:rsidR="004E0497">
        <w:rPr>
          <w:sz w:val="20"/>
          <w:szCs w:val="20"/>
        </w:rPr>
        <w:br/>
      </w:r>
      <w:r>
        <w:rPr>
          <w:rFonts w:hint="eastAsia"/>
          <w:sz w:val="20"/>
          <w:szCs w:val="20"/>
        </w:rPr>
        <w:t>連打の設定は60秒間に1回の設定から1秒間に20回までの広範囲での設定が可能です（一部出来ない設定回数もありますので当社WEBサイトの連打設定表をご参考ください）。</w:t>
      </w:r>
    </w:p>
    <w:p w14:paraId="1FAA0F62" w14:textId="7E1533A1" w:rsidR="005B492A" w:rsidRDefault="00D3322F" w:rsidP="000D6D6E">
      <w:pPr>
        <w:pStyle w:val="Web"/>
        <w:rPr>
          <w:sz w:val="20"/>
          <w:szCs w:val="20"/>
        </w:rPr>
      </w:pPr>
      <w:r>
        <w:rPr>
          <w:rFonts w:hint="eastAsia"/>
          <w:sz w:val="20"/>
          <w:szCs w:val="20"/>
        </w:rPr>
        <w:t>皆さま</w:t>
      </w:r>
      <w:r w:rsidR="006F321C">
        <w:rPr>
          <w:rFonts w:hint="eastAsia"/>
          <w:sz w:val="20"/>
          <w:szCs w:val="20"/>
        </w:rPr>
        <w:t>からの便利な使い方などのアイデアなどありましたら当社ＨＰにてご紹介も検討し</w:t>
      </w:r>
      <w:r>
        <w:rPr>
          <w:rFonts w:hint="eastAsia"/>
          <w:sz w:val="20"/>
          <w:szCs w:val="20"/>
        </w:rPr>
        <w:t xml:space="preserve">ますのでアイデアをお持ちの方は是非ご一報を。　　　</w:t>
      </w:r>
      <w:r w:rsidR="006F321C">
        <w:rPr>
          <w:sz w:val="20"/>
          <w:szCs w:val="20"/>
        </w:rPr>
        <w:t xml:space="preserve">- </w:t>
      </w:r>
      <w:r w:rsidR="006F321C">
        <w:rPr>
          <w:rFonts w:hint="eastAsia"/>
          <w:sz w:val="20"/>
          <w:szCs w:val="20"/>
        </w:rPr>
        <w:t xml:space="preserve">あなたのスマホライフをもっと楽しく♪ </w:t>
      </w:r>
      <w:r w:rsidR="006F321C">
        <w:rPr>
          <w:sz w:val="20"/>
          <w:szCs w:val="20"/>
        </w:rPr>
        <w:t xml:space="preserve">- </w:t>
      </w:r>
    </w:p>
    <w:p w14:paraId="0E6AAE70" w14:textId="0912E060" w:rsidR="00E05151" w:rsidRDefault="00E05151" w:rsidP="000D6D6E">
      <w:pPr>
        <w:pStyle w:val="Web"/>
        <w:rPr>
          <w:sz w:val="20"/>
          <w:szCs w:val="20"/>
        </w:rPr>
      </w:pPr>
      <w:r>
        <w:rPr>
          <w:rFonts w:hint="eastAsia"/>
          <w:sz w:val="20"/>
          <w:szCs w:val="20"/>
        </w:rPr>
        <w:t>-</w:t>
      </w:r>
      <w:r>
        <w:rPr>
          <w:sz w:val="20"/>
          <w:szCs w:val="20"/>
        </w:rPr>
        <w:t>----------------------------------------------------------------------------------------------------</w:t>
      </w:r>
    </w:p>
    <w:p w14:paraId="22EC9C3F" w14:textId="33FCFF86" w:rsidR="00D3322F" w:rsidRDefault="00950F80" w:rsidP="000D6D6E">
      <w:pPr>
        <w:pStyle w:val="Web"/>
        <w:rPr>
          <w:sz w:val="20"/>
          <w:szCs w:val="20"/>
        </w:rPr>
      </w:pPr>
      <w:r>
        <w:rPr>
          <w:rFonts w:hint="eastAsia"/>
          <w:sz w:val="20"/>
          <w:szCs w:val="20"/>
        </w:rPr>
        <w:t>製品名：</w:t>
      </w:r>
      <w:r w:rsidR="00D3322F">
        <w:rPr>
          <w:rFonts w:hint="eastAsia"/>
          <w:sz w:val="20"/>
          <w:szCs w:val="20"/>
        </w:rPr>
        <w:t xml:space="preserve"> </w:t>
      </w:r>
      <w:r>
        <w:rPr>
          <w:rFonts w:hint="eastAsia"/>
          <w:sz w:val="20"/>
          <w:szCs w:val="20"/>
        </w:rPr>
        <w:t>S</w:t>
      </w:r>
      <w:r>
        <w:rPr>
          <w:sz w:val="20"/>
          <w:szCs w:val="20"/>
        </w:rPr>
        <w:t>MATCH-</w:t>
      </w:r>
      <w:r w:rsidR="00D3322F">
        <w:rPr>
          <w:sz w:val="20"/>
          <w:szCs w:val="20"/>
        </w:rPr>
        <w:t>SILENT</w:t>
      </w:r>
      <w:r>
        <w:rPr>
          <w:sz w:val="20"/>
          <w:szCs w:val="20"/>
        </w:rPr>
        <w:t>(</w:t>
      </w:r>
      <w:r>
        <w:rPr>
          <w:rFonts w:hint="eastAsia"/>
          <w:sz w:val="20"/>
          <w:szCs w:val="20"/>
        </w:rPr>
        <w:t>スマッチ</w:t>
      </w:r>
      <w:r w:rsidR="00D3322F">
        <w:rPr>
          <w:rFonts w:hint="eastAsia"/>
          <w:sz w:val="20"/>
          <w:szCs w:val="20"/>
        </w:rPr>
        <w:t>サイレント</w:t>
      </w:r>
      <w:r>
        <w:rPr>
          <w:rFonts w:hint="eastAsia"/>
          <w:sz w:val="20"/>
          <w:szCs w:val="20"/>
        </w:rPr>
        <w:t>)</w:t>
      </w:r>
      <w:r>
        <w:rPr>
          <w:sz w:val="20"/>
          <w:szCs w:val="20"/>
        </w:rPr>
        <w:br/>
      </w:r>
      <w:r>
        <w:rPr>
          <w:rFonts w:hint="eastAsia"/>
          <w:sz w:val="20"/>
          <w:szCs w:val="20"/>
        </w:rPr>
        <w:t>型番：</w:t>
      </w:r>
      <w:r w:rsidR="00D3322F">
        <w:rPr>
          <w:sz w:val="20"/>
          <w:szCs w:val="20"/>
        </w:rPr>
        <w:t xml:space="preserve"> ZASRS-H1</w:t>
      </w:r>
      <w:r w:rsidR="00D3322F">
        <w:rPr>
          <w:rFonts w:hint="eastAsia"/>
          <w:sz w:val="20"/>
          <w:szCs w:val="20"/>
        </w:rPr>
        <w:t xml:space="preserve">　（連打ヘッド1個　モデル）</w:t>
      </w:r>
      <w:r w:rsidR="00F90B95">
        <w:rPr>
          <w:sz w:val="20"/>
          <w:szCs w:val="20"/>
        </w:rPr>
        <w:t xml:space="preserve">              </w:t>
      </w:r>
      <w:r>
        <w:rPr>
          <w:rFonts w:hint="eastAsia"/>
          <w:sz w:val="20"/>
          <w:szCs w:val="20"/>
        </w:rPr>
        <w:t>J</w:t>
      </w:r>
      <w:r>
        <w:rPr>
          <w:sz w:val="20"/>
          <w:szCs w:val="20"/>
        </w:rPr>
        <w:t>AN :</w:t>
      </w:r>
      <w:r w:rsidR="00D3322F">
        <w:rPr>
          <w:sz w:val="20"/>
          <w:szCs w:val="20"/>
        </w:rPr>
        <w:t xml:space="preserve"> 4589687920413</w:t>
      </w:r>
      <w:r w:rsidR="00D3322F">
        <w:rPr>
          <w:sz w:val="20"/>
          <w:szCs w:val="20"/>
        </w:rPr>
        <w:br/>
      </w:r>
      <w:r w:rsidR="00D3322F">
        <w:rPr>
          <w:rFonts w:hint="eastAsia"/>
          <w:sz w:val="20"/>
          <w:szCs w:val="20"/>
        </w:rPr>
        <w:t xml:space="preserve">店頭想定売価： </w:t>
      </w:r>
      <w:r w:rsidR="00D3322F">
        <w:rPr>
          <w:sz w:val="20"/>
          <w:szCs w:val="20"/>
        </w:rPr>
        <w:t>3500</w:t>
      </w:r>
      <w:r w:rsidR="00D3322F">
        <w:rPr>
          <w:rFonts w:hint="eastAsia"/>
          <w:sz w:val="20"/>
          <w:szCs w:val="20"/>
        </w:rPr>
        <w:t>円（税別）</w:t>
      </w:r>
    </w:p>
    <w:p w14:paraId="75FD1AC4" w14:textId="50821AB7" w:rsidR="00D3322F" w:rsidRDefault="00D3322F" w:rsidP="000D6D6E">
      <w:pPr>
        <w:pStyle w:val="Web"/>
        <w:rPr>
          <w:sz w:val="20"/>
          <w:szCs w:val="20"/>
        </w:rPr>
      </w:pPr>
      <w:r>
        <w:rPr>
          <w:rFonts w:hint="eastAsia"/>
          <w:sz w:val="20"/>
          <w:szCs w:val="20"/>
        </w:rPr>
        <w:t xml:space="preserve">型番： </w:t>
      </w:r>
      <w:r>
        <w:rPr>
          <w:sz w:val="20"/>
          <w:szCs w:val="20"/>
        </w:rPr>
        <w:t>ZASRS-H2</w:t>
      </w:r>
      <w:r>
        <w:rPr>
          <w:rFonts w:hint="eastAsia"/>
          <w:sz w:val="20"/>
          <w:szCs w:val="20"/>
        </w:rPr>
        <w:t xml:space="preserve">　（連打ヘッド2個</w:t>
      </w:r>
      <w:r>
        <w:rPr>
          <w:sz w:val="20"/>
          <w:szCs w:val="20"/>
        </w:rPr>
        <w:t xml:space="preserve"> + USB</w:t>
      </w:r>
      <w:r>
        <w:rPr>
          <w:rFonts w:hint="eastAsia"/>
          <w:sz w:val="20"/>
          <w:szCs w:val="20"/>
        </w:rPr>
        <w:t>ハブ　モデル）</w:t>
      </w:r>
      <w:r w:rsidR="00F90B95">
        <w:rPr>
          <w:sz w:val="20"/>
          <w:szCs w:val="20"/>
        </w:rPr>
        <w:t xml:space="preserve">   </w:t>
      </w:r>
      <w:r w:rsidR="00010650">
        <w:rPr>
          <w:rFonts w:hint="eastAsia"/>
          <w:sz w:val="20"/>
          <w:szCs w:val="20"/>
        </w:rPr>
        <w:t>J</w:t>
      </w:r>
      <w:r w:rsidR="00010650">
        <w:rPr>
          <w:sz w:val="20"/>
          <w:szCs w:val="20"/>
        </w:rPr>
        <w:t xml:space="preserve">AN : </w:t>
      </w:r>
      <w:r w:rsidR="00010650" w:rsidRPr="00010650">
        <w:rPr>
          <w:sz w:val="20"/>
          <w:szCs w:val="20"/>
        </w:rPr>
        <w:t>4589687920420</w:t>
      </w:r>
      <w:r>
        <w:rPr>
          <w:sz w:val="20"/>
          <w:szCs w:val="20"/>
        </w:rPr>
        <w:br/>
      </w:r>
      <w:r>
        <w:rPr>
          <w:rFonts w:hint="eastAsia"/>
          <w:sz w:val="20"/>
          <w:szCs w:val="20"/>
        </w:rPr>
        <w:t xml:space="preserve">店頭想定売価： </w:t>
      </w:r>
      <w:r>
        <w:rPr>
          <w:sz w:val="20"/>
          <w:szCs w:val="20"/>
        </w:rPr>
        <w:t>4500</w:t>
      </w:r>
      <w:r>
        <w:rPr>
          <w:rFonts w:hint="eastAsia"/>
          <w:sz w:val="20"/>
          <w:szCs w:val="20"/>
        </w:rPr>
        <w:t>円（税別）</w:t>
      </w:r>
    </w:p>
    <w:p w14:paraId="23F338AE" w14:textId="72F30068" w:rsidR="00D3322F" w:rsidRDefault="00D3322F" w:rsidP="000D6D6E">
      <w:pPr>
        <w:pStyle w:val="Web"/>
        <w:rPr>
          <w:sz w:val="20"/>
          <w:szCs w:val="20"/>
        </w:rPr>
      </w:pPr>
      <w:r>
        <w:rPr>
          <w:rFonts w:hint="eastAsia"/>
          <w:sz w:val="20"/>
          <w:szCs w:val="20"/>
        </w:rPr>
        <w:t xml:space="preserve">型番： </w:t>
      </w:r>
      <w:r>
        <w:rPr>
          <w:sz w:val="20"/>
          <w:szCs w:val="20"/>
        </w:rPr>
        <w:t xml:space="preserve">ZASRS-HEAD </w:t>
      </w:r>
      <w:r>
        <w:rPr>
          <w:rFonts w:hint="eastAsia"/>
          <w:sz w:val="20"/>
          <w:szCs w:val="20"/>
        </w:rPr>
        <w:t>（連打ヘッド単体1個）</w:t>
      </w:r>
      <w:r w:rsidR="00F90B95">
        <w:rPr>
          <w:sz w:val="20"/>
          <w:szCs w:val="20"/>
        </w:rPr>
        <w:t xml:space="preserve">              </w:t>
      </w:r>
      <w:r w:rsidR="00010650">
        <w:rPr>
          <w:rFonts w:hint="eastAsia"/>
          <w:sz w:val="20"/>
          <w:szCs w:val="20"/>
        </w:rPr>
        <w:t>J</w:t>
      </w:r>
      <w:r w:rsidR="00010650">
        <w:rPr>
          <w:sz w:val="20"/>
          <w:szCs w:val="20"/>
        </w:rPr>
        <w:t xml:space="preserve">AN : </w:t>
      </w:r>
      <w:r w:rsidR="00010650" w:rsidRPr="00010650">
        <w:rPr>
          <w:sz w:val="20"/>
          <w:szCs w:val="20"/>
        </w:rPr>
        <w:t>4589687920437</w:t>
      </w:r>
      <w:r>
        <w:rPr>
          <w:sz w:val="20"/>
          <w:szCs w:val="20"/>
        </w:rPr>
        <w:br/>
      </w:r>
      <w:r>
        <w:rPr>
          <w:rFonts w:hint="eastAsia"/>
          <w:sz w:val="20"/>
          <w:szCs w:val="20"/>
        </w:rPr>
        <w:t xml:space="preserve">店頭想定売価： </w:t>
      </w:r>
      <w:r>
        <w:rPr>
          <w:sz w:val="20"/>
          <w:szCs w:val="20"/>
        </w:rPr>
        <w:t>1450</w:t>
      </w:r>
      <w:r>
        <w:rPr>
          <w:rFonts w:hint="eastAsia"/>
          <w:sz w:val="20"/>
          <w:szCs w:val="20"/>
        </w:rPr>
        <w:t>円（税別）</w:t>
      </w:r>
    </w:p>
    <w:p w14:paraId="5A1CF432" w14:textId="6EE589F2" w:rsidR="00950F80" w:rsidRPr="00794721" w:rsidRDefault="00950F80" w:rsidP="000D6D6E">
      <w:pPr>
        <w:pStyle w:val="Web"/>
        <w:rPr>
          <w:sz w:val="20"/>
          <w:szCs w:val="20"/>
        </w:rPr>
      </w:pPr>
      <w:r>
        <w:rPr>
          <w:rFonts w:hint="eastAsia"/>
          <w:sz w:val="20"/>
          <w:szCs w:val="20"/>
        </w:rPr>
        <w:t>使用環境：スマートフォン、タブレット全般</w:t>
      </w:r>
      <w:r w:rsidR="00D3322F">
        <w:rPr>
          <w:rFonts w:hint="eastAsia"/>
          <w:sz w:val="20"/>
          <w:szCs w:val="20"/>
        </w:rPr>
        <w:t>（タブレットの連打場所によって使用不可）</w:t>
      </w:r>
      <w:r>
        <w:rPr>
          <w:sz w:val="20"/>
          <w:szCs w:val="20"/>
        </w:rPr>
        <w:br/>
      </w:r>
      <w:r>
        <w:rPr>
          <w:rFonts w:hint="eastAsia"/>
          <w:sz w:val="20"/>
          <w:szCs w:val="20"/>
        </w:rPr>
        <w:t xml:space="preserve">電源 </w:t>
      </w:r>
      <w:r>
        <w:rPr>
          <w:sz w:val="20"/>
          <w:szCs w:val="20"/>
        </w:rPr>
        <w:t>: USB</w:t>
      </w:r>
      <w:r>
        <w:rPr>
          <w:rFonts w:hint="eastAsia"/>
          <w:sz w:val="20"/>
          <w:szCs w:val="20"/>
        </w:rPr>
        <w:t>電源</w:t>
      </w:r>
      <w:r>
        <w:rPr>
          <w:sz w:val="20"/>
          <w:szCs w:val="20"/>
        </w:rPr>
        <w:br/>
      </w:r>
      <w:r>
        <w:rPr>
          <w:rFonts w:hint="eastAsia"/>
          <w:sz w:val="20"/>
          <w:szCs w:val="20"/>
        </w:rPr>
        <w:t xml:space="preserve">寸法 </w:t>
      </w:r>
      <w:r>
        <w:rPr>
          <w:sz w:val="20"/>
          <w:szCs w:val="20"/>
        </w:rPr>
        <w:t xml:space="preserve">: </w:t>
      </w:r>
      <w:r>
        <w:rPr>
          <w:rFonts w:hint="eastAsia"/>
          <w:sz w:val="20"/>
          <w:szCs w:val="20"/>
        </w:rPr>
        <w:t xml:space="preserve">本体コントロールボックス（ケーブル部除く）　</w:t>
      </w:r>
      <w:r w:rsidR="003A5925">
        <w:rPr>
          <w:rFonts w:hint="eastAsia"/>
          <w:sz w:val="20"/>
          <w:szCs w:val="20"/>
        </w:rPr>
        <w:t>6</w:t>
      </w:r>
      <w:r w:rsidR="003A5925">
        <w:rPr>
          <w:sz w:val="20"/>
          <w:szCs w:val="20"/>
        </w:rPr>
        <w:t xml:space="preserve">5 </w:t>
      </w:r>
      <w:r>
        <w:rPr>
          <w:sz w:val="20"/>
          <w:szCs w:val="20"/>
        </w:rPr>
        <w:t>x</w:t>
      </w:r>
      <w:r w:rsidR="003A5925">
        <w:rPr>
          <w:sz w:val="20"/>
          <w:szCs w:val="20"/>
        </w:rPr>
        <w:t xml:space="preserve"> 40 </w:t>
      </w:r>
      <w:r>
        <w:rPr>
          <w:sz w:val="20"/>
          <w:szCs w:val="20"/>
        </w:rPr>
        <w:t xml:space="preserve">x </w:t>
      </w:r>
      <w:r w:rsidR="003A5925">
        <w:rPr>
          <w:sz w:val="20"/>
          <w:szCs w:val="20"/>
        </w:rPr>
        <w:t>15 mm</w:t>
      </w:r>
      <w:r>
        <w:rPr>
          <w:rFonts w:hint="eastAsia"/>
          <w:sz w:val="20"/>
          <w:szCs w:val="20"/>
        </w:rPr>
        <w:t>、</w:t>
      </w:r>
      <w:r w:rsidR="00E05151">
        <w:rPr>
          <w:sz w:val="20"/>
          <w:szCs w:val="20"/>
        </w:rPr>
        <w:br/>
        <w:t xml:space="preserve">     </w:t>
      </w:r>
      <w:r w:rsidR="00E05151">
        <w:rPr>
          <w:rFonts w:hint="eastAsia"/>
          <w:sz w:val="20"/>
          <w:szCs w:val="20"/>
        </w:rPr>
        <w:t xml:space="preserve">　</w:t>
      </w:r>
      <w:r>
        <w:rPr>
          <w:rFonts w:hint="eastAsia"/>
          <w:sz w:val="20"/>
          <w:szCs w:val="20"/>
        </w:rPr>
        <w:t>連打ヘッド部</w:t>
      </w:r>
      <w:r w:rsidR="003A5925">
        <w:rPr>
          <w:rFonts w:hint="eastAsia"/>
          <w:sz w:val="20"/>
          <w:szCs w:val="20"/>
        </w:rPr>
        <w:t xml:space="preserve">（ケーブル除く） </w:t>
      </w:r>
      <w:r w:rsidR="003A5925">
        <w:rPr>
          <w:sz w:val="20"/>
          <w:szCs w:val="20"/>
        </w:rPr>
        <w:t>93 x 20 x 27 m</w:t>
      </w:r>
      <w:r w:rsidR="003A5925">
        <w:rPr>
          <w:rFonts w:hint="eastAsia"/>
          <w:sz w:val="20"/>
          <w:szCs w:val="20"/>
        </w:rPr>
        <w:t>m</w:t>
      </w:r>
      <w:r w:rsidR="003A5925">
        <w:rPr>
          <w:sz w:val="20"/>
          <w:szCs w:val="20"/>
        </w:rPr>
        <w:t xml:space="preserve">  </w:t>
      </w:r>
      <w:r w:rsidR="00E05151">
        <w:rPr>
          <w:sz w:val="20"/>
          <w:szCs w:val="20"/>
        </w:rPr>
        <w:t>USB</w:t>
      </w:r>
      <w:r w:rsidR="00E05151">
        <w:rPr>
          <w:rFonts w:hint="eastAsia"/>
          <w:sz w:val="20"/>
          <w:szCs w:val="20"/>
        </w:rPr>
        <w:t xml:space="preserve">ハブ　</w:t>
      </w:r>
      <w:r w:rsidR="000C00C6">
        <w:rPr>
          <w:rFonts w:hint="eastAsia"/>
          <w:sz w:val="20"/>
          <w:szCs w:val="20"/>
        </w:rPr>
        <w:t>6</w:t>
      </w:r>
      <w:r w:rsidR="000C00C6">
        <w:rPr>
          <w:sz w:val="20"/>
          <w:szCs w:val="20"/>
        </w:rPr>
        <w:t>5</w:t>
      </w:r>
      <w:r w:rsidR="00E05151">
        <w:rPr>
          <w:sz w:val="20"/>
          <w:szCs w:val="20"/>
        </w:rPr>
        <w:t xml:space="preserve"> x </w:t>
      </w:r>
      <w:r w:rsidR="000C00C6">
        <w:rPr>
          <w:sz w:val="20"/>
          <w:szCs w:val="20"/>
        </w:rPr>
        <w:t>18 x 21</w:t>
      </w:r>
      <w:r w:rsidR="00E05151">
        <w:rPr>
          <w:sz w:val="20"/>
          <w:szCs w:val="20"/>
        </w:rPr>
        <w:t xml:space="preserve"> </w:t>
      </w:r>
      <w:r w:rsidR="000C00C6">
        <w:rPr>
          <w:sz w:val="20"/>
          <w:szCs w:val="20"/>
        </w:rPr>
        <w:t>mm</w:t>
      </w:r>
      <w:r w:rsidR="00E05151">
        <w:rPr>
          <w:sz w:val="20"/>
          <w:szCs w:val="20"/>
        </w:rPr>
        <w:br/>
      </w:r>
      <w:r>
        <w:rPr>
          <w:sz w:val="20"/>
          <w:szCs w:val="20"/>
        </w:rPr>
        <w:br/>
      </w:r>
      <w:r w:rsidR="00E05151">
        <w:rPr>
          <w:rFonts w:hint="eastAsia"/>
          <w:sz w:val="20"/>
          <w:szCs w:val="20"/>
        </w:rPr>
        <w:t>製品のプレスリリース</w:t>
      </w:r>
      <w:r w:rsidR="00F90B95">
        <w:rPr>
          <w:rFonts w:hint="eastAsia"/>
          <w:sz w:val="20"/>
          <w:szCs w:val="20"/>
        </w:rPr>
        <w:t>ページ</w:t>
      </w:r>
      <w:r w:rsidR="00E05151">
        <w:rPr>
          <w:rFonts w:hint="eastAsia"/>
          <w:sz w:val="20"/>
          <w:szCs w:val="20"/>
        </w:rPr>
        <w:t>は</w:t>
      </w:r>
      <w:hyperlink r:id="rId9" w:history="1">
        <w:r w:rsidR="00F90B95">
          <w:rPr>
            <w:rStyle w:val="a3"/>
          </w:rPr>
          <w:t>https://www.zaurus.jp/release/52.php</w:t>
        </w:r>
      </w:hyperlink>
      <w:r w:rsidR="00E05151">
        <w:rPr>
          <w:sz w:val="20"/>
          <w:szCs w:val="20"/>
        </w:rPr>
        <w:br/>
      </w:r>
      <w:r w:rsidR="00E05151">
        <w:rPr>
          <w:rFonts w:hint="eastAsia"/>
          <w:sz w:val="20"/>
          <w:szCs w:val="20"/>
        </w:rPr>
        <w:t>製品の詳細ページは</w:t>
      </w:r>
      <w:hyperlink r:id="rId10" w:history="1">
        <w:r w:rsidR="00250504">
          <w:rPr>
            <w:rStyle w:val="a3"/>
          </w:rPr>
          <w:t>https://www.zaurus.jp/products/zaurus/2135.php</w:t>
        </w:r>
      </w:hyperlink>
    </w:p>
    <w:p w14:paraId="23D11AF3" w14:textId="77777777" w:rsidR="00B66F85" w:rsidRPr="00057CF7" w:rsidRDefault="00BB032E">
      <w:pPr>
        <w:rPr>
          <w:sz w:val="20"/>
          <w:szCs w:val="20"/>
        </w:rPr>
      </w:pPr>
      <w:r w:rsidRPr="00057CF7">
        <w:rPr>
          <w:rFonts w:hint="eastAsia"/>
          <w:sz w:val="20"/>
          <w:szCs w:val="20"/>
        </w:rPr>
        <w:t>＜本件に関するお問い合わせ＞</w:t>
      </w:r>
    </w:p>
    <w:p w14:paraId="304EFB81" w14:textId="4B8BF03E" w:rsidR="006F321C" w:rsidRPr="00057CF7" w:rsidRDefault="00BB032E" w:rsidP="000233BC">
      <w:pPr>
        <w:rPr>
          <w:sz w:val="20"/>
          <w:szCs w:val="20"/>
        </w:rPr>
      </w:pPr>
      <w:r w:rsidRPr="00057CF7">
        <w:rPr>
          <w:rFonts w:hint="eastAsia"/>
          <w:sz w:val="20"/>
          <w:szCs w:val="20"/>
        </w:rPr>
        <w:t>株式会社ザウルス　大阪営業所</w:t>
      </w:r>
      <w:r w:rsidR="00EF1FBE">
        <w:rPr>
          <w:rFonts w:hint="eastAsia"/>
          <w:sz w:val="20"/>
          <w:szCs w:val="20"/>
        </w:rPr>
        <w:tab/>
      </w:r>
      <w:r w:rsidRPr="00057CF7">
        <w:rPr>
          <w:rFonts w:hint="eastAsia"/>
          <w:sz w:val="20"/>
          <w:szCs w:val="20"/>
        </w:rPr>
        <w:t>担当者氏名：</w:t>
      </w:r>
      <w:r w:rsidR="006F321C">
        <w:rPr>
          <w:rFonts w:hint="eastAsia"/>
          <w:sz w:val="20"/>
          <w:szCs w:val="20"/>
        </w:rPr>
        <w:t>富川</w:t>
      </w:r>
      <w:r w:rsidR="00153B35" w:rsidRPr="00057CF7">
        <w:rPr>
          <w:sz w:val="20"/>
          <w:szCs w:val="20"/>
        </w:rPr>
        <w:br/>
      </w:r>
      <w:hyperlink r:id="rId11" w:history="1">
        <w:r w:rsidR="00153B35" w:rsidRPr="00057CF7">
          <w:rPr>
            <w:rStyle w:val="a3"/>
            <w:rFonts w:hint="eastAsia"/>
            <w:sz w:val="20"/>
            <w:szCs w:val="20"/>
          </w:rPr>
          <w:t>TEL:06-4308-5102</w:t>
        </w:r>
      </w:hyperlink>
      <w:r w:rsidR="00153B35" w:rsidRPr="00057CF7">
        <w:rPr>
          <w:rFonts w:hint="eastAsia"/>
          <w:sz w:val="20"/>
          <w:szCs w:val="20"/>
        </w:rPr>
        <w:t xml:space="preserve">  FAX:06-4308-5103</w:t>
      </w:r>
      <w:r w:rsidR="00EF1FBE">
        <w:rPr>
          <w:rFonts w:hint="eastAsia"/>
          <w:sz w:val="20"/>
          <w:szCs w:val="20"/>
        </w:rPr>
        <w:t xml:space="preserve">　　</w:t>
      </w:r>
      <w:r w:rsidR="00153B35" w:rsidRPr="00057CF7">
        <w:rPr>
          <w:rFonts w:hint="eastAsia"/>
          <w:sz w:val="20"/>
          <w:szCs w:val="20"/>
        </w:rPr>
        <w:t xml:space="preserve">e-mail:gyoumu@zaurus.jp  URL: </w:t>
      </w:r>
      <w:hyperlink r:id="rId12" w:history="1">
        <w:r w:rsidR="00153B35" w:rsidRPr="00057CF7">
          <w:rPr>
            <w:rStyle w:val="a3"/>
            <w:rFonts w:hint="eastAsia"/>
            <w:sz w:val="20"/>
            <w:szCs w:val="20"/>
          </w:rPr>
          <w:t>http://www.zaurus.jp</w:t>
        </w:r>
      </w:hyperlink>
      <w:r w:rsidR="00153B35" w:rsidRPr="00057CF7">
        <w:rPr>
          <w:rFonts w:hint="eastAsia"/>
          <w:sz w:val="20"/>
          <w:szCs w:val="20"/>
        </w:rPr>
        <w:br/>
      </w:r>
      <w:r w:rsidR="00153B35" w:rsidRPr="00057CF7">
        <w:rPr>
          <w:rFonts w:hint="eastAsia"/>
          <w:sz w:val="20"/>
          <w:szCs w:val="20"/>
        </w:rPr>
        <w:t>〒</w:t>
      </w:r>
      <w:r w:rsidR="00153B35" w:rsidRPr="00057CF7">
        <w:rPr>
          <w:rFonts w:hint="eastAsia"/>
          <w:sz w:val="20"/>
          <w:szCs w:val="20"/>
        </w:rPr>
        <w:t xml:space="preserve">577-0012 </w:t>
      </w:r>
      <w:r w:rsidR="00153B35" w:rsidRPr="00057CF7">
        <w:rPr>
          <w:rFonts w:hint="eastAsia"/>
          <w:sz w:val="20"/>
          <w:szCs w:val="20"/>
        </w:rPr>
        <w:t>大阪府東大阪市長田東</w:t>
      </w:r>
      <w:r w:rsidR="00153B35" w:rsidRPr="00057CF7">
        <w:rPr>
          <w:rFonts w:hint="eastAsia"/>
          <w:sz w:val="20"/>
          <w:szCs w:val="20"/>
        </w:rPr>
        <w:t>4-2-29</w:t>
      </w:r>
      <w:r w:rsidR="00153B35" w:rsidRPr="00057CF7">
        <w:rPr>
          <w:rFonts w:hint="eastAsia"/>
          <w:sz w:val="20"/>
          <w:szCs w:val="20"/>
        </w:rPr>
        <w:t>理研ビル</w:t>
      </w:r>
      <w:r w:rsidR="00153B35" w:rsidRPr="00057CF7">
        <w:rPr>
          <w:rFonts w:hint="eastAsia"/>
          <w:sz w:val="20"/>
          <w:szCs w:val="20"/>
        </w:rPr>
        <w:t>3F</w:t>
      </w:r>
    </w:p>
    <w:sectPr w:rsidR="006F321C" w:rsidRPr="00057CF7" w:rsidSect="00E05151">
      <w:pgSz w:w="11906" w:h="16838"/>
      <w:pgMar w:top="284" w:right="851"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FED261" w14:textId="77777777" w:rsidR="00363ECD" w:rsidRDefault="00363ECD" w:rsidP="004E7E9C">
      <w:r>
        <w:separator/>
      </w:r>
    </w:p>
  </w:endnote>
  <w:endnote w:type="continuationSeparator" w:id="0">
    <w:p w14:paraId="1095A3AD" w14:textId="77777777" w:rsidR="00363ECD" w:rsidRDefault="00363ECD" w:rsidP="004E7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EEECA2" w14:textId="77777777" w:rsidR="00363ECD" w:rsidRDefault="00363ECD" w:rsidP="004E7E9C">
      <w:r>
        <w:separator/>
      </w:r>
    </w:p>
  </w:footnote>
  <w:footnote w:type="continuationSeparator" w:id="0">
    <w:p w14:paraId="00615CFA" w14:textId="77777777" w:rsidR="00363ECD" w:rsidRDefault="00363ECD" w:rsidP="004E7E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6E"/>
    <w:rsid w:val="00010650"/>
    <w:rsid w:val="000233BC"/>
    <w:rsid w:val="00057CF7"/>
    <w:rsid w:val="000C00C6"/>
    <w:rsid w:val="000D6D6E"/>
    <w:rsid w:val="001464A3"/>
    <w:rsid w:val="00153B35"/>
    <w:rsid w:val="001C3F8D"/>
    <w:rsid w:val="001E4920"/>
    <w:rsid w:val="00250504"/>
    <w:rsid w:val="00363ECD"/>
    <w:rsid w:val="003906DF"/>
    <w:rsid w:val="003A5925"/>
    <w:rsid w:val="00407178"/>
    <w:rsid w:val="004E0497"/>
    <w:rsid w:val="004E7E9C"/>
    <w:rsid w:val="00516A01"/>
    <w:rsid w:val="00567E59"/>
    <w:rsid w:val="005B492A"/>
    <w:rsid w:val="005B67ED"/>
    <w:rsid w:val="005F2FCE"/>
    <w:rsid w:val="006875C9"/>
    <w:rsid w:val="0069468A"/>
    <w:rsid w:val="006F321C"/>
    <w:rsid w:val="00731FD2"/>
    <w:rsid w:val="00794721"/>
    <w:rsid w:val="007B4EAB"/>
    <w:rsid w:val="00824495"/>
    <w:rsid w:val="008728F3"/>
    <w:rsid w:val="008A5EE3"/>
    <w:rsid w:val="0090791B"/>
    <w:rsid w:val="00950F80"/>
    <w:rsid w:val="00974E15"/>
    <w:rsid w:val="009B0AC7"/>
    <w:rsid w:val="00AE726E"/>
    <w:rsid w:val="00B33874"/>
    <w:rsid w:val="00BA50B1"/>
    <w:rsid w:val="00BB032E"/>
    <w:rsid w:val="00CA529E"/>
    <w:rsid w:val="00D12E93"/>
    <w:rsid w:val="00D15D24"/>
    <w:rsid w:val="00D170A0"/>
    <w:rsid w:val="00D3322F"/>
    <w:rsid w:val="00D930DC"/>
    <w:rsid w:val="00DC3E39"/>
    <w:rsid w:val="00DC7AE0"/>
    <w:rsid w:val="00E05151"/>
    <w:rsid w:val="00E431D0"/>
    <w:rsid w:val="00EF1FBE"/>
    <w:rsid w:val="00F17EC0"/>
    <w:rsid w:val="00F90B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14266B"/>
  <w15:docId w15:val="{4C4F5E6F-FAE8-4F76-B023-4FD9C0CA5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D6D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153B35"/>
    <w:rPr>
      <w:color w:val="0000FF" w:themeColor="hyperlink"/>
      <w:u w:val="single"/>
    </w:rPr>
  </w:style>
  <w:style w:type="paragraph" w:styleId="a4">
    <w:name w:val="Balloon Text"/>
    <w:basedOn w:val="a"/>
    <w:link w:val="a5"/>
    <w:uiPriority w:val="99"/>
    <w:semiHidden/>
    <w:unhideWhenUsed/>
    <w:rsid w:val="00DC7AE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C7AE0"/>
    <w:rPr>
      <w:rFonts w:asciiTheme="majorHAnsi" w:eastAsiaTheme="majorEastAsia" w:hAnsiTheme="majorHAnsi" w:cstheme="majorBidi"/>
      <w:sz w:val="18"/>
      <w:szCs w:val="18"/>
    </w:rPr>
  </w:style>
  <w:style w:type="paragraph" w:styleId="a6">
    <w:name w:val="header"/>
    <w:basedOn w:val="a"/>
    <w:link w:val="a7"/>
    <w:uiPriority w:val="99"/>
    <w:unhideWhenUsed/>
    <w:rsid w:val="004E7E9C"/>
    <w:pPr>
      <w:tabs>
        <w:tab w:val="center" w:pos="4252"/>
        <w:tab w:val="right" w:pos="8504"/>
      </w:tabs>
      <w:snapToGrid w:val="0"/>
    </w:pPr>
  </w:style>
  <w:style w:type="character" w:customStyle="1" w:styleId="a7">
    <w:name w:val="ヘッダー (文字)"/>
    <w:basedOn w:val="a0"/>
    <w:link w:val="a6"/>
    <w:uiPriority w:val="99"/>
    <w:rsid w:val="004E7E9C"/>
  </w:style>
  <w:style w:type="paragraph" w:styleId="a8">
    <w:name w:val="footer"/>
    <w:basedOn w:val="a"/>
    <w:link w:val="a9"/>
    <w:uiPriority w:val="99"/>
    <w:unhideWhenUsed/>
    <w:rsid w:val="004E7E9C"/>
    <w:pPr>
      <w:tabs>
        <w:tab w:val="center" w:pos="4252"/>
        <w:tab w:val="right" w:pos="8504"/>
      </w:tabs>
      <w:snapToGrid w:val="0"/>
    </w:pPr>
  </w:style>
  <w:style w:type="character" w:customStyle="1" w:styleId="a9">
    <w:name w:val="フッター (文字)"/>
    <w:basedOn w:val="a0"/>
    <w:link w:val="a8"/>
    <w:uiPriority w:val="99"/>
    <w:rsid w:val="004E7E9C"/>
  </w:style>
  <w:style w:type="character" w:customStyle="1" w:styleId="style35">
    <w:name w:val="style35"/>
    <w:basedOn w:val="a0"/>
    <w:rsid w:val="00B338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767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zaurus.jp/special/smatch/" TargetMode="External"/><Relationship Id="rId12" Type="http://schemas.openxmlformats.org/officeDocument/2006/relationships/hyperlink" Target="http://www.zaurus.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TEL:06-4308-5102" TargetMode="External"/><Relationship Id="rId5" Type="http://schemas.openxmlformats.org/officeDocument/2006/relationships/endnotes" Target="endnotes.xml"/><Relationship Id="rId10" Type="http://schemas.openxmlformats.org/officeDocument/2006/relationships/hyperlink" Target="https://www.zaurus.jp/products/zaurus/2135.php" TargetMode="External"/><Relationship Id="rId4" Type="http://schemas.openxmlformats.org/officeDocument/2006/relationships/footnotes" Target="footnotes.xml"/><Relationship Id="rId9" Type="http://schemas.openxmlformats.org/officeDocument/2006/relationships/hyperlink" Target="https://www.zaurus.jp/release/52.ph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1750</TotalTime>
  <Pages>2</Pages>
  <Words>336</Words>
  <Characters>1919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Tada</dc:creator>
  <cp:lastModifiedBy>TOMI-WIN10</cp:lastModifiedBy>
  <cp:revision>6</cp:revision>
  <dcterms:created xsi:type="dcterms:W3CDTF">2020-12-29T13:12:00Z</dcterms:created>
  <dcterms:modified xsi:type="dcterms:W3CDTF">2021-01-06T19:57:00Z</dcterms:modified>
</cp:coreProperties>
</file>